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73EE" w14:textId="77777777" w:rsidR="00907581" w:rsidRDefault="00000000">
      <w:pPr>
        <w:spacing w:before="69"/>
        <w:ind w:left="437" w:right="61"/>
        <w:jc w:val="center"/>
        <w:rPr>
          <w:b/>
          <w:sz w:val="32"/>
        </w:rPr>
      </w:pPr>
      <w:r>
        <w:rPr>
          <w:b/>
          <w:spacing w:val="-2"/>
          <w:sz w:val="32"/>
        </w:rPr>
        <w:t>DAHİLDE</w:t>
      </w:r>
    </w:p>
    <w:p w14:paraId="64F94F0B" w14:textId="77777777" w:rsidR="00907581" w:rsidRDefault="00000000">
      <w:pPr>
        <w:spacing w:before="1" w:line="368" w:lineRule="exact"/>
        <w:ind w:left="437" w:right="64"/>
        <w:jc w:val="center"/>
        <w:rPr>
          <w:b/>
          <w:sz w:val="32"/>
        </w:rPr>
      </w:pPr>
      <w:r>
        <w:rPr>
          <w:b/>
          <w:sz w:val="32"/>
        </w:rPr>
        <w:t>İŞLEME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İZİN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BELGESİ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KAPATMA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İÇİN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>İSTENEN</w:t>
      </w:r>
    </w:p>
    <w:p w14:paraId="4B5A542E" w14:textId="77777777" w:rsidR="00907581" w:rsidRDefault="00000000">
      <w:pPr>
        <w:spacing w:line="368" w:lineRule="exact"/>
        <w:ind w:left="437" w:right="61"/>
        <w:jc w:val="center"/>
        <w:rPr>
          <w:b/>
          <w:sz w:val="32"/>
        </w:rPr>
      </w:pPr>
      <w:r>
        <w:rPr>
          <w:b/>
          <w:spacing w:val="-2"/>
          <w:sz w:val="32"/>
        </w:rPr>
        <w:t>BELGELER</w:t>
      </w:r>
    </w:p>
    <w:p w14:paraId="635C33DD" w14:textId="77777777" w:rsidR="00907581" w:rsidRDefault="00907581">
      <w:pPr>
        <w:pStyle w:val="GvdeMetni"/>
        <w:spacing w:before="278"/>
        <w:rPr>
          <w:b/>
          <w:sz w:val="32"/>
        </w:rPr>
      </w:pPr>
    </w:p>
    <w:p w14:paraId="633E863E" w14:textId="77777777" w:rsidR="00907581" w:rsidRDefault="00000000">
      <w:pPr>
        <w:pStyle w:val="ListeParagraf"/>
        <w:numPr>
          <w:ilvl w:val="0"/>
          <w:numId w:val="1"/>
        </w:numPr>
        <w:tabs>
          <w:tab w:val="left" w:pos="836"/>
        </w:tabs>
        <w:rPr>
          <w:sz w:val="28"/>
        </w:rPr>
      </w:pPr>
      <w:r>
        <w:rPr>
          <w:sz w:val="28"/>
        </w:rPr>
        <w:t>Dilekçe</w:t>
      </w:r>
      <w:r>
        <w:rPr>
          <w:spacing w:val="-7"/>
          <w:sz w:val="28"/>
        </w:rPr>
        <w:t xml:space="preserve"> </w:t>
      </w:r>
      <w:r>
        <w:rPr>
          <w:sz w:val="28"/>
        </w:rPr>
        <w:t>(Dilekçede</w:t>
      </w:r>
      <w:r>
        <w:rPr>
          <w:spacing w:val="-8"/>
          <w:sz w:val="28"/>
        </w:rPr>
        <w:t xml:space="preserve"> </w:t>
      </w:r>
      <w:r>
        <w:rPr>
          <w:sz w:val="28"/>
        </w:rPr>
        <w:t>DİİP</w:t>
      </w:r>
      <w:r>
        <w:rPr>
          <w:spacing w:val="-5"/>
          <w:sz w:val="28"/>
        </w:rPr>
        <w:t xml:space="preserve"> </w:t>
      </w:r>
      <w:r>
        <w:rPr>
          <w:sz w:val="28"/>
        </w:rPr>
        <w:t>tarih</w:t>
      </w:r>
      <w:r>
        <w:rPr>
          <w:spacing w:val="-7"/>
          <w:sz w:val="28"/>
        </w:rPr>
        <w:t xml:space="preserve"> </w:t>
      </w:r>
      <w:r>
        <w:rPr>
          <w:sz w:val="28"/>
        </w:rPr>
        <w:t>ve</w:t>
      </w:r>
      <w:r>
        <w:rPr>
          <w:spacing w:val="-8"/>
          <w:sz w:val="28"/>
        </w:rPr>
        <w:t xml:space="preserve"> </w:t>
      </w:r>
      <w:r>
        <w:rPr>
          <w:sz w:val="28"/>
        </w:rPr>
        <w:t>sayısı</w:t>
      </w:r>
      <w:r>
        <w:rPr>
          <w:spacing w:val="-6"/>
          <w:sz w:val="28"/>
        </w:rPr>
        <w:t xml:space="preserve"> </w:t>
      </w:r>
      <w:r>
        <w:rPr>
          <w:sz w:val="28"/>
        </w:rPr>
        <w:t>kapasite</w:t>
      </w:r>
      <w:r>
        <w:rPr>
          <w:spacing w:val="-8"/>
          <w:sz w:val="28"/>
        </w:rPr>
        <w:t xml:space="preserve"> </w:t>
      </w:r>
      <w:r>
        <w:rPr>
          <w:sz w:val="28"/>
        </w:rPr>
        <w:t>sayısı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belirtilmelidir)</w:t>
      </w:r>
    </w:p>
    <w:p w14:paraId="70B0D402" w14:textId="77777777" w:rsidR="00907581" w:rsidRDefault="00000000">
      <w:pPr>
        <w:pStyle w:val="ListeParagraf"/>
        <w:numPr>
          <w:ilvl w:val="0"/>
          <w:numId w:val="1"/>
        </w:numPr>
        <w:tabs>
          <w:tab w:val="left" w:pos="836"/>
        </w:tabs>
        <w:rPr>
          <w:sz w:val="28"/>
        </w:rPr>
      </w:pPr>
      <w:r>
        <w:rPr>
          <w:sz w:val="28"/>
        </w:rPr>
        <w:t>Dahilde</w:t>
      </w:r>
      <w:r>
        <w:rPr>
          <w:spacing w:val="-6"/>
          <w:sz w:val="28"/>
        </w:rPr>
        <w:t xml:space="preserve"> </w:t>
      </w:r>
      <w:r>
        <w:rPr>
          <w:sz w:val="28"/>
        </w:rPr>
        <w:t>İşleme</w:t>
      </w:r>
      <w:r>
        <w:rPr>
          <w:spacing w:val="-5"/>
          <w:sz w:val="28"/>
        </w:rPr>
        <w:t xml:space="preserve"> </w:t>
      </w:r>
      <w:r>
        <w:rPr>
          <w:sz w:val="28"/>
        </w:rPr>
        <w:t>İzin</w:t>
      </w:r>
      <w:r>
        <w:rPr>
          <w:spacing w:val="-7"/>
          <w:sz w:val="28"/>
        </w:rPr>
        <w:t xml:space="preserve"> </w:t>
      </w:r>
      <w:r>
        <w:rPr>
          <w:sz w:val="28"/>
        </w:rPr>
        <w:t>Belgesi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fotokopisi</w:t>
      </w:r>
    </w:p>
    <w:p w14:paraId="4AC2489D" w14:textId="77777777" w:rsidR="00907581" w:rsidRDefault="00000000">
      <w:pPr>
        <w:pStyle w:val="ListeParagraf"/>
        <w:numPr>
          <w:ilvl w:val="0"/>
          <w:numId w:val="1"/>
        </w:numPr>
        <w:tabs>
          <w:tab w:val="left" w:pos="836"/>
        </w:tabs>
        <w:rPr>
          <w:sz w:val="28"/>
        </w:rPr>
      </w:pPr>
      <w:r>
        <w:rPr>
          <w:sz w:val="28"/>
        </w:rPr>
        <w:t>İthalat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Listesi</w:t>
      </w:r>
    </w:p>
    <w:p w14:paraId="1A687A7E" w14:textId="77777777" w:rsidR="00907581" w:rsidRDefault="00000000">
      <w:pPr>
        <w:pStyle w:val="ListeParagraf"/>
        <w:numPr>
          <w:ilvl w:val="0"/>
          <w:numId w:val="1"/>
        </w:numPr>
        <w:tabs>
          <w:tab w:val="left" w:pos="836"/>
        </w:tabs>
        <w:spacing w:line="240" w:lineRule="auto"/>
        <w:rPr>
          <w:sz w:val="28"/>
        </w:rPr>
      </w:pPr>
      <w:r>
        <w:rPr>
          <w:sz w:val="28"/>
        </w:rPr>
        <w:t>İhracat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Listesi</w:t>
      </w:r>
    </w:p>
    <w:p w14:paraId="352FE3E1" w14:textId="77777777" w:rsidR="00907581" w:rsidRDefault="00000000">
      <w:pPr>
        <w:pStyle w:val="ListeParagraf"/>
        <w:numPr>
          <w:ilvl w:val="0"/>
          <w:numId w:val="1"/>
        </w:numPr>
        <w:tabs>
          <w:tab w:val="left" w:pos="836"/>
        </w:tabs>
        <w:rPr>
          <w:sz w:val="28"/>
        </w:rPr>
      </w:pPr>
      <w:r>
        <w:rPr>
          <w:sz w:val="28"/>
        </w:rPr>
        <w:t>Gerçekleşen</w:t>
      </w:r>
      <w:r>
        <w:rPr>
          <w:spacing w:val="-8"/>
          <w:sz w:val="28"/>
        </w:rPr>
        <w:t xml:space="preserve"> </w:t>
      </w:r>
      <w:r>
        <w:rPr>
          <w:sz w:val="28"/>
        </w:rPr>
        <w:t>sarfiyat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tablosu</w:t>
      </w:r>
    </w:p>
    <w:p w14:paraId="0945F9BF" w14:textId="298D0A98" w:rsidR="00907581" w:rsidRDefault="00000000">
      <w:pPr>
        <w:pStyle w:val="ListeParagraf"/>
        <w:numPr>
          <w:ilvl w:val="0"/>
          <w:numId w:val="1"/>
        </w:numPr>
        <w:tabs>
          <w:tab w:val="left" w:pos="836"/>
        </w:tabs>
        <w:spacing w:line="240" w:lineRule="auto"/>
        <w:rPr>
          <w:sz w:val="28"/>
        </w:rPr>
      </w:pPr>
      <w:r>
        <w:rPr>
          <w:sz w:val="28"/>
        </w:rPr>
        <w:t>Çift</w:t>
      </w:r>
      <w:r>
        <w:rPr>
          <w:spacing w:val="-6"/>
          <w:sz w:val="28"/>
        </w:rPr>
        <w:t xml:space="preserve"> </w:t>
      </w:r>
      <w:r>
        <w:rPr>
          <w:sz w:val="28"/>
        </w:rPr>
        <w:t>imzalı</w:t>
      </w:r>
      <w:r>
        <w:rPr>
          <w:spacing w:val="-2"/>
          <w:sz w:val="28"/>
        </w:rPr>
        <w:t xml:space="preserve"> </w:t>
      </w:r>
      <w:r>
        <w:rPr>
          <w:sz w:val="28"/>
        </w:rPr>
        <w:t>ya</w:t>
      </w:r>
      <w:r w:rsidR="000B1E05">
        <w:rPr>
          <w:sz w:val="28"/>
        </w:rPr>
        <w:t xml:space="preserve"> </w:t>
      </w:r>
      <w:r>
        <w:rPr>
          <w:sz w:val="28"/>
        </w:rPr>
        <w:t>da</w:t>
      </w:r>
      <w:r>
        <w:rPr>
          <w:spacing w:val="-7"/>
          <w:sz w:val="28"/>
        </w:rPr>
        <w:t xml:space="preserve"> </w:t>
      </w:r>
      <w:r>
        <w:rPr>
          <w:sz w:val="28"/>
        </w:rPr>
        <w:t>tek</w:t>
      </w:r>
      <w:r>
        <w:rPr>
          <w:spacing w:val="-2"/>
          <w:sz w:val="28"/>
        </w:rPr>
        <w:t xml:space="preserve"> </w:t>
      </w:r>
      <w:r>
        <w:rPr>
          <w:sz w:val="28"/>
        </w:rPr>
        <w:t>imzalı</w:t>
      </w:r>
      <w:r>
        <w:rPr>
          <w:spacing w:val="-3"/>
          <w:sz w:val="28"/>
        </w:rPr>
        <w:t xml:space="preserve"> </w:t>
      </w:r>
      <w:r>
        <w:rPr>
          <w:sz w:val="28"/>
        </w:rPr>
        <w:t>olup</w:t>
      </w:r>
      <w:r>
        <w:rPr>
          <w:spacing w:val="-6"/>
          <w:sz w:val="28"/>
        </w:rPr>
        <w:t xml:space="preserve"> </w:t>
      </w:r>
      <w:r>
        <w:rPr>
          <w:sz w:val="28"/>
        </w:rPr>
        <w:t>olmadığı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belirtilecek</w:t>
      </w:r>
    </w:p>
    <w:p w14:paraId="5C8AC10B" w14:textId="77777777" w:rsidR="00907581" w:rsidRDefault="00907581">
      <w:pPr>
        <w:pStyle w:val="GvdeMetni"/>
        <w:spacing w:before="2"/>
      </w:pPr>
    </w:p>
    <w:p w14:paraId="521CA6BA" w14:textId="77777777" w:rsidR="00907581" w:rsidRDefault="00000000">
      <w:pPr>
        <w:pStyle w:val="GvdeMetni"/>
        <w:ind w:left="116"/>
      </w:pPr>
      <w:r>
        <w:t>-Ekspertiz</w:t>
      </w:r>
      <w:r>
        <w:rPr>
          <w:spacing w:val="-7"/>
        </w:rPr>
        <w:t xml:space="preserve"> </w:t>
      </w:r>
      <w:r>
        <w:t>Ücreti</w:t>
      </w:r>
      <w:r>
        <w:rPr>
          <w:spacing w:val="-6"/>
        </w:rPr>
        <w:t xml:space="preserve"> </w:t>
      </w:r>
      <w:r>
        <w:rPr>
          <w:spacing w:val="-2"/>
        </w:rPr>
        <w:t>dekontu</w:t>
      </w:r>
    </w:p>
    <w:p w14:paraId="3034FE58" w14:textId="77777777" w:rsidR="00907581" w:rsidRDefault="00907581">
      <w:pPr>
        <w:pStyle w:val="GvdeMetni"/>
      </w:pPr>
    </w:p>
    <w:p w14:paraId="7C0E4876" w14:textId="77777777" w:rsidR="00907581" w:rsidRDefault="00907581">
      <w:pPr>
        <w:pStyle w:val="GvdeMetni"/>
        <w:spacing w:before="320"/>
      </w:pPr>
    </w:p>
    <w:p w14:paraId="4AFED68B" w14:textId="77777777" w:rsidR="00907581" w:rsidRDefault="00000000">
      <w:pPr>
        <w:ind w:left="116"/>
        <w:rPr>
          <w:b/>
          <w:sz w:val="28"/>
        </w:rPr>
      </w:pPr>
      <w:r>
        <w:rPr>
          <w:b/>
          <w:sz w:val="28"/>
        </w:rPr>
        <w:t>FİRE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İÇİN;</w:t>
      </w:r>
    </w:p>
    <w:p w14:paraId="2D79801E" w14:textId="77777777" w:rsidR="00907581" w:rsidRDefault="00000000">
      <w:pPr>
        <w:pStyle w:val="ListeParagraf"/>
        <w:numPr>
          <w:ilvl w:val="0"/>
          <w:numId w:val="1"/>
        </w:numPr>
        <w:tabs>
          <w:tab w:val="left" w:pos="836"/>
        </w:tabs>
        <w:spacing w:before="2"/>
        <w:rPr>
          <w:sz w:val="28"/>
        </w:rPr>
      </w:pPr>
      <w:r>
        <w:rPr>
          <w:sz w:val="28"/>
        </w:rPr>
        <w:t>Dilekçe</w:t>
      </w:r>
      <w:r>
        <w:rPr>
          <w:spacing w:val="-8"/>
          <w:sz w:val="28"/>
        </w:rPr>
        <w:t xml:space="preserve"> </w:t>
      </w:r>
      <w:r>
        <w:rPr>
          <w:sz w:val="28"/>
        </w:rPr>
        <w:t>(Dilekçede</w:t>
      </w:r>
      <w:r>
        <w:rPr>
          <w:spacing w:val="-8"/>
          <w:sz w:val="28"/>
        </w:rPr>
        <w:t xml:space="preserve"> </w:t>
      </w:r>
      <w:r>
        <w:rPr>
          <w:sz w:val="28"/>
        </w:rPr>
        <w:t>bütün</w:t>
      </w:r>
      <w:r>
        <w:rPr>
          <w:spacing w:val="-5"/>
          <w:sz w:val="28"/>
        </w:rPr>
        <w:t xml:space="preserve"> </w:t>
      </w:r>
      <w:r>
        <w:rPr>
          <w:sz w:val="28"/>
        </w:rPr>
        <w:t>fire</w:t>
      </w:r>
      <w:r>
        <w:rPr>
          <w:spacing w:val="-8"/>
          <w:sz w:val="28"/>
        </w:rPr>
        <w:t xml:space="preserve"> </w:t>
      </w:r>
      <w:r>
        <w:rPr>
          <w:sz w:val="28"/>
        </w:rPr>
        <w:t>oluşumunu</w:t>
      </w:r>
      <w:r>
        <w:rPr>
          <w:spacing w:val="-9"/>
          <w:sz w:val="28"/>
        </w:rPr>
        <w:t xml:space="preserve"> </w:t>
      </w:r>
      <w:r>
        <w:rPr>
          <w:sz w:val="28"/>
        </w:rPr>
        <w:t>gösteren</w:t>
      </w:r>
      <w:r>
        <w:rPr>
          <w:spacing w:val="-4"/>
          <w:sz w:val="28"/>
        </w:rPr>
        <w:t xml:space="preserve"> </w:t>
      </w:r>
      <w:r>
        <w:rPr>
          <w:sz w:val="28"/>
        </w:rPr>
        <w:t>bilgi</w:t>
      </w:r>
      <w:r>
        <w:rPr>
          <w:spacing w:val="-5"/>
          <w:sz w:val="28"/>
        </w:rPr>
        <w:t xml:space="preserve"> </w:t>
      </w:r>
      <w:r>
        <w:rPr>
          <w:sz w:val="28"/>
        </w:rPr>
        <w:t>ve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belgeler)</w:t>
      </w:r>
    </w:p>
    <w:p w14:paraId="2934CEC6" w14:textId="77777777" w:rsidR="00907581" w:rsidRDefault="00000000">
      <w:pPr>
        <w:pStyle w:val="ListeParagraf"/>
        <w:numPr>
          <w:ilvl w:val="0"/>
          <w:numId w:val="1"/>
        </w:numPr>
        <w:tabs>
          <w:tab w:val="left" w:pos="836"/>
        </w:tabs>
        <w:rPr>
          <w:sz w:val="28"/>
        </w:rPr>
      </w:pPr>
      <w:r>
        <w:rPr>
          <w:spacing w:val="-2"/>
          <w:sz w:val="28"/>
        </w:rPr>
        <w:t>Dekont</w:t>
      </w:r>
    </w:p>
    <w:p w14:paraId="69ED4D88" w14:textId="77777777" w:rsidR="00907581" w:rsidRDefault="00000000">
      <w:pPr>
        <w:pStyle w:val="ListeParagraf"/>
        <w:numPr>
          <w:ilvl w:val="0"/>
          <w:numId w:val="1"/>
        </w:numPr>
        <w:tabs>
          <w:tab w:val="left" w:pos="836"/>
        </w:tabs>
        <w:spacing w:line="240" w:lineRule="auto"/>
        <w:rPr>
          <w:sz w:val="28"/>
        </w:rPr>
      </w:pPr>
      <w:r>
        <w:rPr>
          <w:sz w:val="28"/>
        </w:rPr>
        <w:t>Eksperin</w:t>
      </w:r>
      <w:r>
        <w:rPr>
          <w:spacing w:val="-8"/>
          <w:sz w:val="28"/>
        </w:rPr>
        <w:t xml:space="preserve"> </w:t>
      </w:r>
      <w:r>
        <w:rPr>
          <w:sz w:val="28"/>
        </w:rPr>
        <w:t>gerek</w:t>
      </w:r>
      <w:r>
        <w:rPr>
          <w:spacing w:val="-4"/>
          <w:sz w:val="28"/>
        </w:rPr>
        <w:t xml:space="preserve"> </w:t>
      </w:r>
      <w:r>
        <w:rPr>
          <w:sz w:val="28"/>
        </w:rPr>
        <w:t>duyduğu</w:t>
      </w:r>
      <w:r>
        <w:rPr>
          <w:spacing w:val="-4"/>
          <w:sz w:val="28"/>
        </w:rPr>
        <w:t xml:space="preserve"> </w:t>
      </w:r>
      <w:r>
        <w:rPr>
          <w:sz w:val="28"/>
        </w:rPr>
        <w:t>bilgi</w:t>
      </w:r>
      <w:r>
        <w:rPr>
          <w:spacing w:val="-4"/>
          <w:sz w:val="28"/>
        </w:rPr>
        <w:t xml:space="preserve"> </w:t>
      </w:r>
      <w:r>
        <w:rPr>
          <w:sz w:val="28"/>
        </w:rPr>
        <w:t>ve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belgeler</w:t>
      </w:r>
    </w:p>
    <w:p w14:paraId="4FC43ECF" w14:textId="77777777" w:rsidR="00907581" w:rsidRDefault="00907581">
      <w:pPr>
        <w:pStyle w:val="GvdeMetni"/>
      </w:pPr>
    </w:p>
    <w:p w14:paraId="36AA7453" w14:textId="77777777" w:rsidR="00907581" w:rsidRDefault="00907581">
      <w:pPr>
        <w:pStyle w:val="GvdeMetni"/>
      </w:pPr>
    </w:p>
    <w:p w14:paraId="443D67EC" w14:textId="77777777" w:rsidR="00907581" w:rsidRDefault="00907581">
      <w:pPr>
        <w:pStyle w:val="GvdeMetni"/>
        <w:spacing w:before="89"/>
      </w:pPr>
    </w:p>
    <w:p w14:paraId="02C8A56D" w14:textId="77777777" w:rsidR="00907581" w:rsidRDefault="00000000">
      <w:pPr>
        <w:ind w:left="116"/>
        <w:rPr>
          <w:b/>
          <w:spacing w:val="-2"/>
          <w:sz w:val="24"/>
        </w:rPr>
      </w:pPr>
      <w:r>
        <w:rPr>
          <w:b/>
          <w:sz w:val="24"/>
        </w:rPr>
        <w:t>DAHİLDE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İŞLEM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FİRE EKSPERTİZ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RAPORU</w:t>
      </w:r>
      <w:r>
        <w:rPr>
          <w:spacing w:val="-2"/>
          <w:sz w:val="24"/>
        </w:rPr>
        <w:t xml:space="preserve"> </w:t>
      </w:r>
      <w:r>
        <w:rPr>
          <w:b/>
          <w:spacing w:val="-2"/>
          <w:sz w:val="24"/>
        </w:rPr>
        <w:t>ÜCRETİ</w:t>
      </w:r>
    </w:p>
    <w:p w14:paraId="2E837124" w14:textId="77777777" w:rsidR="00907581" w:rsidRDefault="00907581">
      <w:pPr>
        <w:pStyle w:val="GvdeMetni"/>
        <w:spacing w:before="247"/>
        <w:rPr>
          <w:sz w:val="24"/>
        </w:rPr>
      </w:pPr>
    </w:p>
    <w:p w14:paraId="03983F2F" w14:textId="382CB3AD" w:rsidR="00907581" w:rsidRPr="000B1E05" w:rsidRDefault="000B1E05">
      <w:pPr>
        <w:ind w:left="231"/>
        <w:rPr>
          <w:sz w:val="24"/>
        </w:rPr>
      </w:pPr>
      <w:r w:rsidRPr="000B1E05">
        <w:rPr>
          <w:b/>
          <w:color w:val="000000"/>
          <w:sz w:val="24"/>
          <w:u w:val="single"/>
        </w:rPr>
        <w:t xml:space="preserve">4.800 </w:t>
      </w:r>
      <w:proofErr w:type="gramStart"/>
      <w:r w:rsidR="00000000" w:rsidRPr="000B1E05">
        <w:rPr>
          <w:b/>
          <w:color w:val="000000"/>
          <w:sz w:val="24"/>
          <w:u w:val="single"/>
        </w:rPr>
        <w:t>TL</w:t>
      </w:r>
      <w:r w:rsidR="00000000" w:rsidRPr="000B1E05">
        <w:rPr>
          <w:color w:val="000000"/>
          <w:spacing w:val="57"/>
          <w:sz w:val="24"/>
          <w:u w:val="single"/>
        </w:rPr>
        <w:t xml:space="preserve"> </w:t>
      </w:r>
      <w:r w:rsidR="00000000" w:rsidRPr="000B1E05">
        <w:rPr>
          <w:b/>
          <w:color w:val="000000"/>
          <w:sz w:val="24"/>
          <w:u w:val="single"/>
        </w:rPr>
        <w:t>-</w:t>
      </w:r>
      <w:proofErr w:type="gramEnd"/>
      <w:r w:rsidR="00000000" w:rsidRPr="000B1E05">
        <w:rPr>
          <w:color w:val="000000"/>
          <w:spacing w:val="-2"/>
          <w:sz w:val="24"/>
          <w:u w:val="single"/>
        </w:rPr>
        <w:t xml:space="preserve"> </w:t>
      </w:r>
      <w:r w:rsidR="00000000" w:rsidRPr="000B1E05">
        <w:rPr>
          <w:color w:val="000000"/>
          <w:position w:val="1"/>
          <w:sz w:val="24"/>
          <w:u w:val="single"/>
        </w:rPr>
        <w:t>202</w:t>
      </w:r>
      <w:r w:rsidRPr="000B1E05">
        <w:rPr>
          <w:color w:val="000000"/>
          <w:position w:val="1"/>
          <w:sz w:val="24"/>
          <w:u w:val="single"/>
        </w:rPr>
        <w:t>4</w:t>
      </w:r>
      <w:r w:rsidR="00000000" w:rsidRPr="000B1E05">
        <w:rPr>
          <w:color w:val="000000"/>
          <w:spacing w:val="-1"/>
          <w:position w:val="1"/>
          <w:sz w:val="24"/>
          <w:u w:val="single"/>
        </w:rPr>
        <w:t xml:space="preserve"> </w:t>
      </w:r>
      <w:r w:rsidR="00000000" w:rsidRPr="000B1E05">
        <w:rPr>
          <w:color w:val="000000"/>
          <w:position w:val="1"/>
          <w:sz w:val="24"/>
          <w:u w:val="single"/>
        </w:rPr>
        <w:t>YILI İÇİN</w:t>
      </w:r>
      <w:r w:rsidR="00000000" w:rsidRPr="000B1E05">
        <w:rPr>
          <w:color w:val="000000"/>
          <w:spacing w:val="-3"/>
          <w:position w:val="1"/>
          <w:sz w:val="24"/>
          <w:u w:val="single"/>
        </w:rPr>
        <w:t xml:space="preserve"> </w:t>
      </w:r>
      <w:r w:rsidR="00000000" w:rsidRPr="000B1E05">
        <w:rPr>
          <w:color w:val="000000"/>
          <w:spacing w:val="-2"/>
          <w:position w:val="1"/>
          <w:sz w:val="24"/>
          <w:u w:val="single"/>
        </w:rPr>
        <w:t>GEÇERLİDİR.</w:t>
      </w:r>
    </w:p>
    <w:p w14:paraId="02BC9E08" w14:textId="77777777" w:rsidR="00907581" w:rsidRPr="000B1E05" w:rsidRDefault="00907581">
      <w:pPr>
        <w:pStyle w:val="GvdeMetni"/>
        <w:spacing w:before="5"/>
        <w:rPr>
          <w:sz w:val="24"/>
        </w:rPr>
      </w:pPr>
    </w:p>
    <w:p w14:paraId="190755FA" w14:textId="4918CE99" w:rsidR="00907581" w:rsidRDefault="00000000">
      <w:pPr>
        <w:ind w:left="231"/>
        <w:rPr>
          <w:b/>
          <w:sz w:val="24"/>
        </w:rPr>
      </w:pPr>
      <w:r w:rsidRPr="000B1E05">
        <w:rPr>
          <w:b/>
          <w:color w:val="000000"/>
          <w:sz w:val="24"/>
          <w:u w:val="single"/>
        </w:rPr>
        <w:t>**(Merkez</w:t>
      </w:r>
      <w:r w:rsidRPr="000B1E05">
        <w:rPr>
          <w:color w:val="000000"/>
          <w:spacing w:val="-3"/>
          <w:sz w:val="24"/>
          <w:u w:val="single"/>
        </w:rPr>
        <w:t xml:space="preserve"> </w:t>
      </w:r>
      <w:r w:rsidRPr="000B1E05">
        <w:rPr>
          <w:b/>
          <w:color w:val="000000"/>
          <w:sz w:val="24"/>
          <w:u w:val="single"/>
        </w:rPr>
        <w:t>Belediye</w:t>
      </w:r>
      <w:r w:rsidRPr="000B1E05">
        <w:rPr>
          <w:b/>
          <w:color w:val="000000"/>
          <w:spacing w:val="-1"/>
          <w:sz w:val="24"/>
          <w:u w:val="single"/>
        </w:rPr>
        <w:t xml:space="preserve"> </w:t>
      </w:r>
      <w:r w:rsidRPr="000B1E05">
        <w:rPr>
          <w:b/>
          <w:color w:val="000000"/>
          <w:sz w:val="24"/>
          <w:u w:val="single"/>
        </w:rPr>
        <w:t>ve</w:t>
      </w:r>
      <w:r w:rsidRPr="000B1E05">
        <w:rPr>
          <w:b/>
          <w:color w:val="000000"/>
          <w:spacing w:val="-1"/>
          <w:sz w:val="24"/>
          <w:u w:val="single"/>
        </w:rPr>
        <w:t xml:space="preserve"> </w:t>
      </w:r>
      <w:r w:rsidRPr="000B1E05">
        <w:rPr>
          <w:b/>
          <w:color w:val="000000"/>
          <w:sz w:val="24"/>
          <w:u w:val="single"/>
        </w:rPr>
        <w:t>OSB</w:t>
      </w:r>
      <w:r w:rsidRPr="000B1E05">
        <w:rPr>
          <w:b/>
          <w:color w:val="000000"/>
          <w:spacing w:val="-2"/>
          <w:sz w:val="24"/>
          <w:u w:val="single"/>
        </w:rPr>
        <w:t xml:space="preserve"> </w:t>
      </w:r>
      <w:r w:rsidRPr="000B1E05">
        <w:rPr>
          <w:b/>
          <w:color w:val="000000"/>
          <w:sz w:val="24"/>
          <w:u w:val="single"/>
        </w:rPr>
        <w:t>Sınırı</w:t>
      </w:r>
      <w:r w:rsidRPr="000B1E05">
        <w:rPr>
          <w:b/>
          <w:color w:val="000000"/>
          <w:spacing w:val="-1"/>
          <w:sz w:val="24"/>
          <w:u w:val="single"/>
        </w:rPr>
        <w:t xml:space="preserve"> </w:t>
      </w:r>
      <w:r w:rsidRPr="000B1E05">
        <w:rPr>
          <w:b/>
          <w:color w:val="000000"/>
          <w:sz w:val="24"/>
          <w:u w:val="single"/>
        </w:rPr>
        <w:t>Dışı</w:t>
      </w:r>
      <w:r w:rsidRPr="000B1E05">
        <w:rPr>
          <w:b/>
          <w:color w:val="000000"/>
          <w:spacing w:val="-1"/>
          <w:sz w:val="24"/>
          <w:u w:val="single"/>
        </w:rPr>
        <w:t xml:space="preserve"> </w:t>
      </w:r>
      <w:r w:rsidRPr="000B1E05">
        <w:rPr>
          <w:b/>
          <w:color w:val="000000"/>
          <w:sz w:val="24"/>
          <w:u w:val="single"/>
        </w:rPr>
        <w:t>Ek</w:t>
      </w:r>
      <w:r w:rsidRPr="000B1E05">
        <w:rPr>
          <w:b/>
          <w:color w:val="000000"/>
          <w:spacing w:val="1"/>
          <w:sz w:val="24"/>
          <w:u w:val="single"/>
        </w:rPr>
        <w:t xml:space="preserve"> </w:t>
      </w:r>
      <w:r w:rsidRPr="000B1E05">
        <w:rPr>
          <w:b/>
          <w:color w:val="000000"/>
          <w:sz w:val="24"/>
          <w:u w:val="single"/>
        </w:rPr>
        <w:t>Hizmet</w:t>
      </w:r>
      <w:r w:rsidRPr="000B1E05">
        <w:rPr>
          <w:color w:val="000000"/>
          <w:spacing w:val="-2"/>
          <w:sz w:val="24"/>
          <w:u w:val="single"/>
        </w:rPr>
        <w:t xml:space="preserve"> </w:t>
      </w:r>
      <w:r w:rsidRPr="000B1E05">
        <w:rPr>
          <w:b/>
          <w:color w:val="000000"/>
          <w:sz w:val="24"/>
          <w:u w:val="single"/>
        </w:rPr>
        <w:t>Bedeli</w:t>
      </w:r>
      <w:r w:rsidRPr="000B1E05">
        <w:rPr>
          <w:color w:val="000000"/>
          <w:spacing w:val="-1"/>
          <w:sz w:val="24"/>
          <w:u w:val="single"/>
        </w:rPr>
        <w:t xml:space="preserve"> </w:t>
      </w:r>
      <w:r w:rsidR="000B1E05" w:rsidRPr="000B1E05">
        <w:rPr>
          <w:b/>
          <w:color w:val="000000"/>
          <w:sz w:val="24"/>
          <w:u w:val="single"/>
        </w:rPr>
        <w:t>870</w:t>
      </w:r>
      <w:r w:rsidRPr="000B1E05">
        <w:rPr>
          <w:color w:val="000000"/>
          <w:spacing w:val="-1"/>
          <w:sz w:val="24"/>
          <w:u w:val="single"/>
        </w:rPr>
        <w:t xml:space="preserve"> </w:t>
      </w:r>
      <w:r w:rsidRPr="000B1E05">
        <w:rPr>
          <w:b/>
          <w:color w:val="000000"/>
          <w:sz w:val="24"/>
          <w:u w:val="single"/>
        </w:rPr>
        <w:t>TL</w:t>
      </w:r>
      <w:r w:rsidRPr="000B1E05">
        <w:rPr>
          <w:color w:val="000000"/>
          <w:spacing w:val="-1"/>
          <w:sz w:val="24"/>
          <w:u w:val="single"/>
        </w:rPr>
        <w:t xml:space="preserve"> </w:t>
      </w:r>
      <w:proofErr w:type="spellStart"/>
      <w:proofErr w:type="gramStart"/>
      <w:r w:rsidRPr="000B1E05">
        <w:rPr>
          <w:b/>
          <w:color w:val="000000"/>
          <w:spacing w:val="-2"/>
          <w:sz w:val="24"/>
          <w:u w:val="single"/>
        </w:rPr>
        <w:t>dir</w:t>
      </w:r>
      <w:proofErr w:type="spellEnd"/>
      <w:r w:rsidRPr="000B1E05">
        <w:rPr>
          <w:b/>
          <w:color w:val="000000"/>
          <w:spacing w:val="-2"/>
          <w:sz w:val="24"/>
          <w:u w:val="single"/>
        </w:rPr>
        <w:t>.*</w:t>
      </w:r>
      <w:proofErr w:type="gramEnd"/>
      <w:r w:rsidRPr="000B1E05">
        <w:rPr>
          <w:b/>
          <w:color w:val="000000"/>
          <w:spacing w:val="-2"/>
          <w:sz w:val="24"/>
          <w:u w:val="single"/>
        </w:rPr>
        <w:t>*</w:t>
      </w:r>
    </w:p>
    <w:p w14:paraId="497A0CB9" w14:textId="77777777" w:rsidR="00907581" w:rsidRDefault="00907581">
      <w:pPr>
        <w:pStyle w:val="GvdeMetni"/>
        <w:rPr>
          <w:b/>
          <w:sz w:val="24"/>
        </w:rPr>
      </w:pPr>
    </w:p>
    <w:p w14:paraId="4FC577F1" w14:textId="57BAB1CD" w:rsidR="00907581" w:rsidRDefault="00907581">
      <w:pPr>
        <w:spacing w:before="5"/>
        <w:ind w:left="116"/>
        <w:rPr>
          <w:sz w:val="24"/>
        </w:rPr>
      </w:pPr>
    </w:p>
    <w:sectPr w:rsidR="00907581">
      <w:type w:val="continuous"/>
      <w:pgSz w:w="11910" w:h="16840"/>
      <w:pgMar w:top="1880" w:right="16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011ED"/>
    <w:multiLevelType w:val="hybridMultilevel"/>
    <w:tmpl w:val="DA6272FE"/>
    <w:lvl w:ilvl="0" w:tplc="E9202008">
      <w:numFmt w:val="bullet"/>
      <w:lvlText w:val="•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tr-TR" w:eastAsia="en-US" w:bidi="ar-SA"/>
      </w:rPr>
    </w:lvl>
    <w:lvl w:ilvl="1" w:tplc="1C80A55C">
      <w:numFmt w:val="bullet"/>
      <w:lvlText w:val="•"/>
      <w:lvlJc w:val="left"/>
      <w:pPr>
        <w:ind w:left="1648" w:hanging="360"/>
      </w:pPr>
      <w:rPr>
        <w:rFonts w:hint="default"/>
        <w:lang w:val="tr-TR" w:eastAsia="en-US" w:bidi="ar-SA"/>
      </w:rPr>
    </w:lvl>
    <w:lvl w:ilvl="2" w:tplc="534CEA9E">
      <w:numFmt w:val="bullet"/>
      <w:lvlText w:val="•"/>
      <w:lvlJc w:val="left"/>
      <w:pPr>
        <w:ind w:left="2457" w:hanging="360"/>
      </w:pPr>
      <w:rPr>
        <w:rFonts w:hint="default"/>
        <w:lang w:val="tr-TR" w:eastAsia="en-US" w:bidi="ar-SA"/>
      </w:rPr>
    </w:lvl>
    <w:lvl w:ilvl="3" w:tplc="3E989618">
      <w:numFmt w:val="bullet"/>
      <w:lvlText w:val="•"/>
      <w:lvlJc w:val="left"/>
      <w:pPr>
        <w:ind w:left="3265" w:hanging="360"/>
      </w:pPr>
      <w:rPr>
        <w:rFonts w:hint="default"/>
        <w:lang w:val="tr-TR" w:eastAsia="en-US" w:bidi="ar-SA"/>
      </w:rPr>
    </w:lvl>
    <w:lvl w:ilvl="4" w:tplc="94F284DE">
      <w:numFmt w:val="bullet"/>
      <w:lvlText w:val="•"/>
      <w:lvlJc w:val="left"/>
      <w:pPr>
        <w:ind w:left="4074" w:hanging="360"/>
      </w:pPr>
      <w:rPr>
        <w:rFonts w:hint="default"/>
        <w:lang w:val="tr-TR" w:eastAsia="en-US" w:bidi="ar-SA"/>
      </w:rPr>
    </w:lvl>
    <w:lvl w:ilvl="5" w:tplc="A8AEC500">
      <w:numFmt w:val="bullet"/>
      <w:lvlText w:val="•"/>
      <w:lvlJc w:val="left"/>
      <w:pPr>
        <w:ind w:left="4883" w:hanging="360"/>
      </w:pPr>
      <w:rPr>
        <w:rFonts w:hint="default"/>
        <w:lang w:val="tr-TR" w:eastAsia="en-US" w:bidi="ar-SA"/>
      </w:rPr>
    </w:lvl>
    <w:lvl w:ilvl="6" w:tplc="4426FCA6">
      <w:numFmt w:val="bullet"/>
      <w:lvlText w:val="•"/>
      <w:lvlJc w:val="left"/>
      <w:pPr>
        <w:ind w:left="5691" w:hanging="360"/>
      </w:pPr>
      <w:rPr>
        <w:rFonts w:hint="default"/>
        <w:lang w:val="tr-TR" w:eastAsia="en-US" w:bidi="ar-SA"/>
      </w:rPr>
    </w:lvl>
    <w:lvl w:ilvl="7" w:tplc="2B00EB5A">
      <w:numFmt w:val="bullet"/>
      <w:lvlText w:val="•"/>
      <w:lvlJc w:val="left"/>
      <w:pPr>
        <w:ind w:left="6500" w:hanging="360"/>
      </w:pPr>
      <w:rPr>
        <w:rFonts w:hint="default"/>
        <w:lang w:val="tr-TR" w:eastAsia="en-US" w:bidi="ar-SA"/>
      </w:rPr>
    </w:lvl>
    <w:lvl w:ilvl="8" w:tplc="6CB82626">
      <w:numFmt w:val="bullet"/>
      <w:lvlText w:val="•"/>
      <w:lvlJc w:val="left"/>
      <w:pPr>
        <w:ind w:left="7309" w:hanging="360"/>
      </w:pPr>
      <w:rPr>
        <w:rFonts w:hint="default"/>
        <w:lang w:val="tr-TR" w:eastAsia="en-US" w:bidi="ar-SA"/>
      </w:rPr>
    </w:lvl>
  </w:abstractNum>
  <w:num w:numId="1" w16cid:durableId="1702366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7581"/>
    <w:rsid w:val="000B1E05"/>
    <w:rsid w:val="00907581"/>
    <w:rsid w:val="00F9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DBCFA"/>
  <w15:docId w15:val="{1BD25571-C789-472A-920F-D984FE8D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line="322" w:lineRule="exact"/>
      <w:ind w:left="83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 DEMİR</dc:creator>
  <cp:lastModifiedBy>Furkan ÇÖKER</cp:lastModifiedBy>
  <cp:revision>3</cp:revision>
  <dcterms:created xsi:type="dcterms:W3CDTF">2024-01-02T07:57:00Z</dcterms:created>
  <dcterms:modified xsi:type="dcterms:W3CDTF">2024-01-02T08:00:00Z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LastSaved">
    <vt:filetime>2024-01-02T00:00:00Z</vt:filetime>
  </property>
  <property fmtid="{D5CDD505-2E9C-101B-9397-08002B2CF9AE}" pid="4" name="Producer">
    <vt:lpwstr>https://www.convertapi.com</vt:lpwstr>
  </property>
</Properties>
</file>